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10" w:rsidRPr="00110725" w:rsidRDefault="005F7F10" w:rsidP="005F7F10">
      <w:pPr>
        <w:pStyle w:val="ConsPlusNonformat"/>
        <w:spacing w:before="260"/>
        <w:jc w:val="both"/>
        <w:rPr>
          <w:rFonts w:ascii="Times New Roman" w:hAnsi="Times New Roman" w:cs="Times New Roman"/>
          <w:sz w:val="24"/>
        </w:rPr>
      </w:pPr>
      <w:r w:rsidRPr="00110725">
        <w:rPr>
          <w:rFonts w:ascii="Times New Roman" w:hAnsi="Times New Roman" w:cs="Times New Roman"/>
          <w:sz w:val="24"/>
        </w:rPr>
        <w:t>Пол</w:t>
      </w:r>
      <w:r>
        <w:rPr>
          <w:rFonts w:ascii="Times New Roman" w:hAnsi="Times New Roman" w:cs="Times New Roman"/>
          <w:sz w:val="24"/>
        </w:rPr>
        <w:t>итика</w:t>
      </w:r>
      <w:r w:rsidRPr="00110725">
        <w:rPr>
          <w:rFonts w:ascii="Times New Roman" w:hAnsi="Times New Roman" w:cs="Times New Roman"/>
          <w:sz w:val="24"/>
        </w:rPr>
        <w:t xml:space="preserve"> размещен</w:t>
      </w:r>
      <w:r>
        <w:rPr>
          <w:rFonts w:ascii="Times New Roman" w:hAnsi="Times New Roman" w:cs="Times New Roman"/>
          <w:sz w:val="24"/>
        </w:rPr>
        <w:t>а</w:t>
      </w:r>
      <w:r w:rsidRPr="00110725">
        <w:rPr>
          <w:rFonts w:ascii="Times New Roman" w:hAnsi="Times New Roman" w:cs="Times New Roman"/>
          <w:sz w:val="24"/>
        </w:rPr>
        <w:t xml:space="preserve"> на официальном сайте</w:t>
      </w:r>
    </w:p>
    <w:p w:rsidR="005F7F10" w:rsidRPr="00110725" w:rsidRDefault="005F7F10" w:rsidP="005F7F1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ООО «Международная школа консультирования - Тула» </w:t>
      </w:r>
    </w:p>
    <w:p w:rsidR="005F7F10" w:rsidRPr="00110725" w:rsidRDefault="005F7F10" w:rsidP="005F7F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10725">
        <w:rPr>
          <w:rFonts w:ascii="Times New Roman" w:hAnsi="Times New Roman" w:cs="Times New Roman"/>
          <w:sz w:val="24"/>
        </w:rPr>
        <w:t xml:space="preserve">по адресу: </w:t>
      </w:r>
      <w:hyperlink r:id="rId8" w:history="1">
        <w:r w:rsidR="007636EF" w:rsidRPr="00EC01E1">
          <w:rPr>
            <w:rStyle w:val="aa"/>
            <w:rFonts w:ascii="Times New Roman" w:hAnsi="Times New Roman" w:cs="Times New Roman"/>
            <w:sz w:val="24"/>
            <w:lang w:val="en-US"/>
          </w:rPr>
          <w:t>www</w:t>
        </w:r>
        <w:r w:rsidR="007636EF" w:rsidRPr="00EC01E1">
          <w:rPr>
            <w:rStyle w:val="aa"/>
            <w:rFonts w:ascii="Times New Roman" w:hAnsi="Times New Roman" w:cs="Times New Roman"/>
            <w:sz w:val="24"/>
          </w:rPr>
          <w:t>.</w:t>
        </w:r>
        <w:r w:rsidR="007636EF" w:rsidRPr="00EC01E1">
          <w:rPr>
            <w:rStyle w:val="aa"/>
            <w:rFonts w:ascii="Times New Roman" w:hAnsi="Times New Roman" w:cs="Times New Roman"/>
            <w:sz w:val="24"/>
            <w:lang w:val="en-US"/>
          </w:rPr>
          <w:t>audit</w:t>
        </w:r>
        <w:r w:rsidR="007636EF" w:rsidRPr="00EC01E1">
          <w:rPr>
            <w:rStyle w:val="aa"/>
            <w:rFonts w:ascii="Times New Roman" w:hAnsi="Times New Roman" w:cs="Times New Roman"/>
            <w:sz w:val="24"/>
          </w:rPr>
          <w:t>71.</w:t>
        </w:r>
        <w:r w:rsidR="007636EF" w:rsidRPr="00EC01E1">
          <w:rPr>
            <w:rStyle w:val="aa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A57A93" w:rsidRDefault="00A57A93" w:rsidP="00A57A9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F7F10" w:rsidRPr="00A57A93" w:rsidRDefault="005F7F10" w:rsidP="00A57A9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56C3E" w:rsidRPr="00A910E9" w:rsidRDefault="00A57A93" w:rsidP="00A57A93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A910E9">
        <w:rPr>
          <w:rFonts w:ascii="Times New Roman" w:hAnsi="Times New Roman"/>
          <w:b/>
          <w:sz w:val="28"/>
          <w:szCs w:val="24"/>
        </w:rPr>
        <w:t>УТВЕРЖДЕНО</w:t>
      </w:r>
    </w:p>
    <w:p w:rsidR="00A57A93" w:rsidRPr="00A57A93" w:rsidRDefault="00A57A93" w:rsidP="00A57A9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57A93" w:rsidRPr="00A57A93" w:rsidRDefault="00A93F84" w:rsidP="00A57A9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Приказом </w:t>
      </w:r>
    </w:p>
    <w:p w:rsidR="00A57A93" w:rsidRPr="00A57A93" w:rsidRDefault="00A57A93" w:rsidP="00A57A9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57A93">
        <w:rPr>
          <w:rFonts w:ascii="Times New Roman" w:hAnsi="Times New Roman"/>
          <w:sz w:val="28"/>
          <w:szCs w:val="24"/>
        </w:rPr>
        <w:t xml:space="preserve">ООО «Международная школа </w:t>
      </w:r>
    </w:p>
    <w:p w:rsidR="00A57A93" w:rsidRDefault="00A57A93" w:rsidP="00A57A9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57A93">
        <w:rPr>
          <w:rFonts w:ascii="Times New Roman" w:hAnsi="Times New Roman"/>
          <w:sz w:val="28"/>
          <w:szCs w:val="24"/>
        </w:rPr>
        <w:t>консультирования – Тула»</w:t>
      </w:r>
    </w:p>
    <w:p w:rsidR="00A57A93" w:rsidRPr="00A57A93" w:rsidRDefault="00A57A93" w:rsidP="00A57A9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</w:t>
      </w:r>
      <w:r w:rsidR="00A93F84">
        <w:rPr>
          <w:rFonts w:ascii="Times New Roman" w:hAnsi="Times New Roman"/>
          <w:sz w:val="28"/>
          <w:szCs w:val="24"/>
        </w:rPr>
        <w:t xml:space="preserve"> 1 августа</w:t>
      </w:r>
      <w:r>
        <w:rPr>
          <w:rFonts w:ascii="Times New Roman" w:hAnsi="Times New Roman"/>
          <w:sz w:val="28"/>
          <w:szCs w:val="24"/>
        </w:rPr>
        <w:t xml:space="preserve"> 2019 года</w:t>
      </w:r>
      <w:r w:rsidR="009D1023">
        <w:rPr>
          <w:rFonts w:ascii="Times New Roman" w:hAnsi="Times New Roman"/>
          <w:sz w:val="28"/>
          <w:szCs w:val="24"/>
        </w:rPr>
        <w:t xml:space="preserve"> № 01/08/2019-ОЛ</w:t>
      </w:r>
    </w:p>
    <w:p w:rsidR="00A57A93" w:rsidRPr="00A57A93" w:rsidRDefault="00A57A93" w:rsidP="0091482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57A93" w:rsidRDefault="00A57A93" w:rsidP="00914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A93" w:rsidRPr="00A57A93" w:rsidRDefault="00A57A93" w:rsidP="00914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A93" w:rsidRDefault="00A57A93" w:rsidP="00A57A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72"/>
          <w:szCs w:val="28"/>
          <w:lang w:eastAsia="ru-RU"/>
        </w:rPr>
      </w:pPr>
    </w:p>
    <w:p w:rsidR="00CF1E69" w:rsidRPr="00A57A93" w:rsidRDefault="004C0E24" w:rsidP="00A57A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72"/>
          <w:szCs w:val="28"/>
          <w:lang w:eastAsia="ru-RU"/>
        </w:rPr>
      </w:pPr>
      <w:r w:rsidRPr="00A57A93">
        <w:rPr>
          <w:rFonts w:ascii="Times New Roman" w:hAnsi="Times New Roman"/>
          <w:b/>
          <w:bCs/>
          <w:sz w:val="72"/>
          <w:szCs w:val="28"/>
          <w:lang w:eastAsia="ru-RU"/>
        </w:rPr>
        <w:t>П</w:t>
      </w:r>
      <w:r w:rsidR="00A57A93" w:rsidRPr="00A57A93">
        <w:rPr>
          <w:rFonts w:ascii="Times New Roman" w:hAnsi="Times New Roman"/>
          <w:b/>
          <w:bCs/>
          <w:sz w:val="72"/>
          <w:szCs w:val="28"/>
          <w:lang w:eastAsia="ru-RU"/>
        </w:rPr>
        <w:t>ОЛИТИКА</w:t>
      </w:r>
      <w:r w:rsidRPr="00A57A93">
        <w:rPr>
          <w:rFonts w:ascii="Times New Roman" w:hAnsi="Times New Roman"/>
          <w:b/>
          <w:bCs/>
          <w:sz w:val="72"/>
          <w:szCs w:val="28"/>
          <w:lang w:eastAsia="ru-RU"/>
        </w:rPr>
        <w:t xml:space="preserve"> </w:t>
      </w:r>
    </w:p>
    <w:p w:rsidR="004C0E24" w:rsidRPr="00A57A93" w:rsidRDefault="004C0E24" w:rsidP="00A57A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72"/>
          <w:szCs w:val="28"/>
          <w:lang w:eastAsia="ru-RU"/>
        </w:rPr>
      </w:pPr>
      <w:r w:rsidRPr="00A57A93">
        <w:rPr>
          <w:rFonts w:ascii="Times New Roman" w:hAnsi="Times New Roman"/>
          <w:b/>
          <w:bCs/>
          <w:sz w:val="72"/>
          <w:szCs w:val="28"/>
          <w:lang w:eastAsia="ru-RU"/>
        </w:rPr>
        <w:t>в отношении обработки персональных данных</w:t>
      </w:r>
    </w:p>
    <w:p w:rsidR="00FC4C63" w:rsidRDefault="00FC4C63" w:rsidP="00A57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7F10" w:rsidRDefault="005F7F10" w:rsidP="00A57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7F10" w:rsidRDefault="005F7F10" w:rsidP="00A57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7F10" w:rsidRDefault="005F7F10" w:rsidP="00A57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F84" w:rsidRDefault="00A93F84" w:rsidP="00A57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7F10" w:rsidRDefault="005F7F10" w:rsidP="00A57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7F10" w:rsidRDefault="005F7F10" w:rsidP="00A57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7F10" w:rsidRDefault="005F7F10" w:rsidP="00A57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7F10" w:rsidRPr="005F7F10" w:rsidRDefault="005F7F10" w:rsidP="00A57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E24" w:rsidRPr="00971C4A" w:rsidRDefault="004C0E24" w:rsidP="00A369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4C0E24" w:rsidRPr="00971C4A" w:rsidRDefault="004C0E24" w:rsidP="00A57A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1E69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="00971C4A" w:rsidRPr="00971C4A">
        <w:rPr>
          <w:rFonts w:ascii="Times New Roman" w:hAnsi="Times New Roman"/>
          <w:sz w:val="28"/>
          <w:szCs w:val="28"/>
          <w:lang w:eastAsia="ru-RU"/>
        </w:rPr>
        <w:t>П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олитика общества с ограниченной ответственностью </w:t>
      </w:r>
      <w:r w:rsidR="00971C4A" w:rsidRPr="00971C4A">
        <w:rPr>
          <w:rFonts w:ascii="Times New Roman" w:hAnsi="Times New Roman"/>
          <w:sz w:val="28"/>
          <w:szCs w:val="28"/>
          <w:lang w:eastAsia="ru-RU"/>
        </w:rPr>
        <w:t>«Международная школа консультирования – Тула»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 в отношении обработки персональных данных (далее - Политика) разработана во исполнение требований п. 2 ч. 1 ст. 18.1 Федерального закона от 27.07.2006 </w:t>
      </w:r>
      <w:r w:rsidR="00CF1E69">
        <w:rPr>
          <w:rFonts w:ascii="Times New Roman" w:hAnsi="Times New Roman"/>
          <w:sz w:val="28"/>
          <w:szCs w:val="28"/>
          <w:lang w:eastAsia="ru-RU"/>
        </w:rPr>
        <w:t>№152-ФЗ «О персональных данных»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</w:t>
      </w:r>
      <w:proofErr w:type="gramEnd"/>
      <w:r w:rsidRPr="00971C4A">
        <w:rPr>
          <w:rFonts w:ascii="Times New Roman" w:hAnsi="Times New Roman"/>
          <w:sz w:val="28"/>
          <w:szCs w:val="28"/>
          <w:lang w:eastAsia="ru-RU"/>
        </w:rPr>
        <w:t xml:space="preserve"> неприкосновенность частной жизни, личную и семейную тайну.</w:t>
      </w:r>
    </w:p>
    <w:p w:rsidR="00CF1E69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 xml:space="preserve">1.2. Политика действует в отношении всех персональных данных, которые обрабатывает общество с ограниченной ответственностью </w:t>
      </w:r>
      <w:r w:rsidR="00CF1E69" w:rsidRPr="00971C4A">
        <w:rPr>
          <w:rFonts w:ascii="Times New Roman" w:hAnsi="Times New Roman"/>
          <w:sz w:val="28"/>
          <w:szCs w:val="28"/>
          <w:lang w:eastAsia="ru-RU"/>
        </w:rPr>
        <w:t xml:space="preserve">«Международная школа консультирования – Тула» </w:t>
      </w:r>
      <w:r w:rsidRPr="00971C4A">
        <w:rPr>
          <w:rFonts w:ascii="Times New Roman" w:hAnsi="Times New Roman"/>
          <w:sz w:val="28"/>
          <w:szCs w:val="28"/>
          <w:lang w:eastAsia="ru-RU"/>
        </w:rPr>
        <w:t>(далее - Оператор, ООО</w:t>
      </w:r>
      <w:r w:rsidR="00CF1E69">
        <w:rPr>
          <w:rFonts w:ascii="Times New Roman" w:hAnsi="Times New Roman"/>
          <w:sz w:val="28"/>
          <w:szCs w:val="28"/>
          <w:lang w:eastAsia="ru-RU"/>
        </w:rPr>
        <w:t xml:space="preserve"> «МШК-Тула»</w:t>
      </w:r>
      <w:r w:rsidRPr="00971C4A">
        <w:rPr>
          <w:rFonts w:ascii="Times New Roman" w:hAnsi="Times New Roman"/>
          <w:sz w:val="28"/>
          <w:szCs w:val="28"/>
          <w:lang w:eastAsia="ru-RU"/>
        </w:rPr>
        <w:t>).</w:t>
      </w:r>
      <w:bookmarkStart w:id="0" w:name="sub_1012"/>
      <w:bookmarkEnd w:id="0"/>
    </w:p>
    <w:p w:rsidR="00CF1E69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  <w:bookmarkStart w:id="1" w:name="sub_1013"/>
      <w:bookmarkEnd w:id="1"/>
    </w:p>
    <w:p w:rsidR="00CF1E69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  <w:bookmarkStart w:id="2" w:name="sub_12"/>
      <w:bookmarkStart w:id="3" w:name="sub_1014"/>
      <w:bookmarkEnd w:id="2"/>
      <w:bookmarkEnd w:id="3"/>
    </w:p>
    <w:p w:rsidR="00CF1E69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1.5. Основные понятия, используемые в Политике:</w:t>
      </w:r>
      <w:bookmarkStart w:id="4" w:name="sub_121"/>
      <w:bookmarkEnd w:id="4"/>
    </w:p>
    <w:p w:rsidR="00CF1E69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>персональные данные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  <w:bookmarkStart w:id="5" w:name="sub_129"/>
      <w:bookmarkStart w:id="6" w:name="sub_122"/>
      <w:bookmarkEnd w:id="5"/>
      <w:bookmarkEnd w:id="6"/>
    </w:p>
    <w:p w:rsidR="00CF1E69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>оператор персональных данных (оператор)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 - юридическое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F1E69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>обработка персональных данных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proofErr w:type="gramStart"/>
      <w:r w:rsidRPr="00971C4A">
        <w:rPr>
          <w:rFonts w:ascii="Times New Roman" w:hAnsi="Times New Roman"/>
          <w:sz w:val="28"/>
          <w:szCs w:val="28"/>
          <w:lang w:eastAsia="ru-RU"/>
        </w:rPr>
        <w:t>Обработка персональных данных включает в себя в том числе:</w:t>
      </w:r>
      <w:r w:rsidR="00CF1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C4A">
        <w:rPr>
          <w:rFonts w:ascii="Times New Roman" w:hAnsi="Times New Roman"/>
          <w:sz w:val="28"/>
          <w:szCs w:val="28"/>
          <w:lang w:eastAsia="ru-RU"/>
        </w:rPr>
        <w:t>сбор;</w:t>
      </w:r>
      <w:r w:rsidR="00CF1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C4A">
        <w:rPr>
          <w:rFonts w:ascii="Times New Roman" w:hAnsi="Times New Roman"/>
          <w:sz w:val="28"/>
          <w:szCs w:val="28"/>
          <w:lang w:eastAsia="ru-RU"/>
        </w:rPr>
        <w:t>запись;</w:t>
      </w:r>
      <w:r w:rsidR="00CF1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C4A">
        <w:rPr>
          <w:rFonts w:ascii="Times New Roman" w:hAnsi="Times New Roman"/>
          <w:sz w:val="28"/>
          <w:szCs w:val="28"/>
          <w:lang w:eastAsia="ru-RU"/>
        </w:rPr>
        <w:t>систематизацию;</w:t>
      </w:r>
      <w:r w:rsidR="00CF1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C4A">
        <w:rPr>
          <w:rFonts w:ascii="Times New Roman" w:hAnsi="Times New Roman"/>
          <w:sz w:val="28"/>
          <w:szCs w:val="28"/>
          <w:lang w:eastAsia="ru-RU"/>
        </w:rPr>
        <w:t>накопление;</w:t>
      </w:r>
      <w:r w:rsidR="00CF1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C4A">
        <w:rPr>
          <w:rFonts w:ascii="Times New Roman" w:hAnsi="Times New Roman"/>
          <w:sz w:val="28"/>
          <w:szCs w:val="28"/>
          <w:lang w:eastAsia="ru-RU"/>
        </w:rPr>
        <w:t>хранение;</w:t>
      </w:r>
      <w:r w:rsidR="00CF1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C4A">
        <w:rPr>
          <w:rFonts w:ascii="Times New Roman" w:hAnsi="Times New Roman"/>
          <w:sz w:val="28"/>
          <w:szCs w:val="28"/>
          <w:lang w:eastAsia="ru-RU"/>
        </w:rPr>
        <w:t>уточнение (обновление, изменение);</w:t>
      </w:r>
      <w:r w:rsidR="00CF1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C4A">
        <w:rPr>
          <w:rFonts w:ascii="Times New Roman" w:hAnsi="Times New Roman"/>
          <w:sz w:val="28"/>
          <w:szCs w:val="28"/>
          <w:lang w:eastAsia="ru-RU"/>
        </w:rPr>
        <w:lastRenderedPageBreak/>
        <w:t>извлечение;</w:t>
      </w:r>
      <w:r w:rsidR="00CF1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C4A">
        <w:rPr>
          <w:rFonts w:ascii="Times New Roman" w:hAnsi="Times New Roman"/>
          <w:sz w:val="28"/>
          <w:szCs w:val="28"/>
          <w:lang w:eastAsia="ru-RU"/>
        </w:rPr>
        <w:t>использование;</w:t>
      </w:r>
      <w:r w:rsidR="00CF1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C4A">
        <w:rPr>
          <w:rFonts w:ascii="Times New Roman" w:hAnsi="Times New Roman"/>
          <w:sz w:val="28"/>
          <w:szCs w:val="28"/>
          <w:lang w:eastAsia="ru-RU"/>
        </w:rPr>
        <w:t>передачу (распространение, предоставление, доступ);</w:t>
      </w:r>
      <w:r w:rsidR="00CF1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C4A">
        <w:rPr>
          <w:rFonts w:ascii="Times New Roman" w:hAnsi="Times New Roman"/>
          <w:sz w:val="28"/>
          <w:szCs w:val="28"/>
          <w:lang w:eastAsia="ru-RU"/>
        </w:rPr>
        <w:t>обезличивание;</w:t>
      </w:r>
      <w:r w:rsidR="00CF1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C4A">
        <w:rPr>
          <w:rFonts w:ascii="Times New Roman" w:hAnsi="Times New Roman"/>
          <w:sz w:val="28"/>
          <w:szCs w:val="28"/>
          <w:lang w:eastAsia="ru-RU"/>
        </w:rPr>
        <w:t>блокирование;</w:t>
      </w:r>
      <w:r w:rsidR="00CF1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C4A">
        <w:rPr>
          <w:rFonts w:ascii="Times New Roman" w:hAnsi="Times New Roman"/>
          <w:sz w:val="28"/>
          <w:szCs w:val="28"/>
          <w:lang w:eastAsia="ru-RU"/>
        </w:rPr>
        <w:t>удаление;</w:t>
      </w:r>
      <w:r w:rsidR="00CF1E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C4A">
        <w:rPr>
          <w:rFonts w:ascii="Times New Roman" w:hAnsi="Times New Roman"/>
          <w:sz w:val="28"/>
          <w:szCs w:val="28"/>
          <w:lang w:eastAsia="ru-RU"/>
        </w:rPr>
        <w:t>уничтожение;</w:t>
      </w:r>
      <w:bookmarkStart w:id="7" w:name="sub_123"/>
      <w:bookmarkEnd w:id="7"/>
      <w:proofErr w:type="gramEnd"/>
    </w:p>
    <w:p w:rsidR="00CF1E69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>автоматизированная обработка персональных данных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 - обработка персональных данных с помощью средств вычислительной техники;</w:t>
      </w:r>
      <w:bookmarkStart w:id="8" w:name="sub_124"/>
      <w:bookmarkEnd w:id="8"/>
    </w:p>
    <w:p w:rsidR="00CF1E69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>распространение персональных данных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 - действия, направленные на раскрытие персональных данных неопределенному кругу лиц;</w:t>
      </w:r>
      <w:bookmarkStart w:id="9" w:name="sub_125"/>
      <w:bookmarkEnd w:id="9"/>
    </w:p>
    <w:p w:rsidR="00CF1E69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предоставление персональных данных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 - действия, направленные на раскрытие персональных данных определенному лицу или определенному кругу лиц;</w:t>
      </w:r>
      <w:bookmarkStart w:id="10" w:name="sub_126"/>
      <w:bookmarkEnd w:id="10"/>
    </w:p>
    <w:p w:rsidR="00CF1E69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>блокирование персональных данных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bookmarkStart w:id="11" w:name="sub_127"/>
      <w:bookmarkEnd w:id="11"/>
    </w:p>
    <w:p w:rsidR="00CF1E69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>уничтожение персональных данных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  <w:bookmarkStart w:id="12" w:name="sub_128"/>
      <w:bookmarkEnd w:id="12"/>
    </w:p>
    <w:p w:rsidR="00CF1E69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>обезличивание персональных данных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CF1E69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информационная система персональных данных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="00CF1E69">
        <w:rPr>
          <w:rFonts w:ascii="Times New Roman" w:hAnsi="Times New Roman"/>
          <w:sz w:val="28"/>
          <w:szCs w:val="28"/>
          <w:lang w:eastAsia="ru-RU"/>
        </w:rPr>
        <w:t>.</w:t>
      </w:r>
    </w:p>
    <w:p w:rsidR="00CF1E69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1.6. Основные права и обязанности Оператора.</w:t>
      </w:r>
    </w:p>
    <w:p w:rsidR="00CF1E69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1.6.1. Оператор</w:t>
      </w: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71C4A">
        <w:rPr>
          <w:rFonts w:ascii="Times New Roman" w:hAnsi="Times New Roman"/>
          <w:sz w:val="28"/>
          <w:szCs w:val="28"/>
          <w:lang w:eastAsia="ru-RU"/>
        </w:rPr>
        <w:t>имеет право:</w:t>
      </w:r>
    </w:p>
    <w:p w:rsidR="00CF1E69" w:rsidRDefault="00CF1E69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CF1E69" w:rsidRDefault="00CF1E69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:rsidR="00CF1E69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1.6.2. Оператор</w:t>
      </w: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71C4A">
        <w:rPr>
          <w:rFonts w:ascii="Times New Roman" w:hAnsi="Times New Roman"/>
          <w:sz w:val="28"/>
          <w:szCs w:val="28"/>
          <w:lang w:eastAsia="ru-RU"/>
        </w:rPr>
        <w:t>обязан:</w:t>
      </w:r>
    </w:p>
    <w:p w:rsidR="00CF1E69" w:rsidRDefault="00CF1E69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организовывать обработку персональных данных в соответствии с требованиями Закона о персональных данных;</w:t>
      </w:r>
    </w:p>
    <w:p w:rsidR="00CF1E69" w:rsidRDefault="00CF1E69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CF1E69" w:rsidRDefault="00CF1E69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</w:t>
      </w:r>
      <w:proofErr w:type="spellStart"/>
      <w:r w:rsidR="004C0E24" w:rsidRPr="00971C4A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="004C0E24" w:rsidRPr="00971C4A">
        <w:rPr>
          <w:rFonts w:ascii="Times New Roman" w:hAnsi="Times New Roman"/>
          <w:sz w:val="28"/>
          <w:szCs w:val="28"/>
          <w:lang w:eastAsia="ru-RU"/>
        </w:rPr>
        <w:t xml:space="preserve">)) по запросу этого органа необходимую информацию в течение 30 дней </w:t>
      </w:r>
      <w:proofErr w:type="gramStart"/>
      <w:r w:rsidR="004C0E24" w:rsidRPr="00971C4A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="004C0E24" w:rsidRPr="00971C4A">
        <w:rPr>
          <w:rFonts w:ascii="Times New Roman" w:hAnsi="Times New Roman"/>
          <w:sz w:val="28"/>
          <w:szCs w:val="28"/>
          <w:lang w:eastAsia="ru-RU"/>
        </w:rPr>
        <w:t xml:space="preserve"> такого запроса.</w:t>
      </w:r>
    </w:p>
    <w:p w:rsidR="00CF1E69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1.7. Основные права субъекта персональных данных. Субъект персональных данных имеет право:</w:t>
      </w:r>
    </w:p>
    <w:p w:rsidR="00CF1E69" w:rsidRDefault="00CF1E69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CF1E69" w:rsidRDefault="00CF1E69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CF1E69" w:rsidRDefault="00CF1E69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077A2D" w:rsidRDefault="00CF1E69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обжаловать в Роскомнадзоре или в судебном порядке неправомерные действия или бездействие Оператора</w:t>
      </w:r>
      <w:r w:rsidR="004C0E24" w:rsidRPr="00971C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при обработке его персональных данных.</w:t>
      </w:r>
    </w:p>
    <w:p w:rsidR="00077A2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 xml:space="preserve">1.8. </w:t>
      </w:r>
      <w:proofErr w:type="gramStart"/>
      <w:r w:rsidRPr="00971C4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71C4A">
        <w:rPr>
          <w:rFonts w:ascii="Times New Roman" w:hAnsi="Times New Roman"/>
          <w:sz w:val="28"/>
          <w:szCs w:val="28"/>
          <w:lang w:eastAsia="ru-RU"/>
        </w:rPr>
        <w:t xml:space="preserve">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4C0E24" w:rsidRPr="00971C4A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 xml:space="preserve">1.9. Ответственность за нарушение требований законодательства Российской Федерации и нормативных актов </w:t>
      </w:r>
      <w:r w:rsidR="00077A2D">
        <w:rPr>
          <w:rFonts w:ascii="Times New Roman" w:hAnsi="Times New Roman"/>
          <w:sz w:val="28"/>
          <w:szCs w:val="28"/>
          <w:lang w:eastAsia="ru-RU"/>
        </w:rPr>
        <w:t xml:space="preserve">ООО </w:t>
      </w:r>
      <w:r w:rsidR="00077A2D" w:rsidRPr="00971C4A">
        <w:rPr>
          <w:rFonts w:ascii="Times New Roman" w:hAnsi="Times New Roman"/>
          <w:sz w:val="28"/>
          <w:szCs w:val="28"/>
          <w:lang w:eastAsia="ru-RU"/>
        </w:rPr>
        <w:t>«М</w:t>
      </w:r>
      <w:r w:rsidR="00077A2D">
        <w:rPr>
          <w:rFonts w:ascii="Times New Roman" w:hAnsi="Times New Roman"/>
          <w:sz w:val="28"/>
          <w:szCs w:val="28"/>
          <w:lang w:eastAsia="ru-RU"/>
        </w:rPr>
        <w:t>ШК</w:t>
      </w:r>
      <w:r w:rsidR="00077A2D" w:rsidRPr="00971C4A">
        <w:rPr>
          <w:rFonts w:ascii="Times New Roman" w:hAnsi="Times New Roman"/>
          <w:sz w:val="28"/>
          <w:szCs w:val="28"/>
          <w:lang w:eastAsia="ru-RU"/>
        </w:rPr>
        <w:t xml:space="preserve"> – Тула»</w:t>
      </w:r>
      <w:r w:rsidR="00077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1C4A">
        <w:rPr>
          <w:rFonts w:ascii="Times New Roman" w:hAnsi="Times New Roman"/>
          <w:sz w:val="28"/>
          <w:szCs w:val="28"/>
          <w:lang w:eastAsia="ru-RU"/>
        </w:rPr>
        <w:t>в сфере обработки и защиты персональных данных определяется в соответствии с законодательством Российской Федерации.</w:t>
      </w:r>
    </w:p>
    <w:p w:rsidR="004C0E24" w:rsidRPr="00971C4A" w:rsidRDefault="004C0E24" w:rsidP="00A57A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C6C" w:rsidRDefault="00E06C6C" w:rsidP="00A57A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0E24" w:rsidRPr="00971C4A" w:rsidRDefault="004C0E24" w:rsidP="00A57A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3" w:name="_GoBack"/>
      <w:bookmarkEnd w:id="13"/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 Цели сбора персональных данных</w:t>
      </w:r>
    </w:p>
    <w:p w:rsidR="004C0E24" w:rsidRPr="00971C4A" w:rsidRDefault="004C0E24" w:rsidP="00A57A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7A2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21"/>
      <w:bookmarkEnd w:id="14"/>
      <w:r w:rsidRPr="00971C4A">
        <w:rPr>
          <w:rFonts w:ascii="Times New Roman" w:hAnsi="Times New Roman"/>
          <w:sz w:val="28"/>
          <w:szCs w:val="28"/>
          <w:lang w:eastAsia="ru-RU"/>
        </w:rP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077A2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2.2. Обработке подлежат только персональные данные, которые отвечают целям их обработки.</w:t>
      </w:r>
    </w:p>
    <w:p w:rsidR="00077A2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2.3. Обработка Оператором персональных данных осуществляется в следующих целях:</w:t>
      </w:r>
    </w:p>
    <w:p w:rsidR="00077A2D" w:rsidRDefault="00077A2D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 xml:space="preserve">осуществление своей деятельности в соответствии с уставом ООО </w:t>
      </w:r>
      <w:r w:rsidRPr="00971C4A">
        <w:rPr>
          <w:rFonts w:ascii="Times New Roman" w:hAnsi="Times New Roman"/>
          <w:sz w:val="28"/>
          <w:szCs w:val="28"/>
          <w:lang w:eastAsia="ru-RU"/>
        </w:rPr>
        <w:t>«М</w:t>
      </w:r>
      <w:r>
        <w:rPr>
          <w:rFonts w:ascii="Times New Roman" w:hAnsi="Times New Roman"/>
          <w:sz w:val="28"/>
          <w:szCs w:val="28"/>
          <w:lang w:eastAsia="ru-RU"/>
        </w:rPr>
        <w:t>ШК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 – Тула»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77A2D" w:rsidRDefault="00077A2D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ведение кадрового делопроизводства;</w:t>
      </w:r>
    </w:p>
    <w:p w:rsidR="00077A2D" w:rsidRDefault="00077A2D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 xml:space="preserve">организация постановки на индивидуальный (персонифицированный) учет </w:t>
      </w:r>
      <w:r>
        <w:rPr>
          <w:rFonts w:ascii="Times New Roman" w:hAnsi="Times New Roman"/>
          <w:sz w:val="28"/>
          <w:szCs w:val="28"/>
          <w:lang w:eastAsia="ru-RU"/>
        </w:rPr>
        <w:t>сотрудн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иков в системе обязательного пенсионного страхования;</w:t>
      </w:r>
    </w:p>
    <w:p w:rsidR="00077A2D" w:rsidRDefault="00077A2D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077A2D" w:rsidRDefault="00077A2D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осуществление гражданско-правовых отношений;</w:t>
      </w:r>
    </w:p>
    <w:p w:rsidR="00A52A8A" w:rsidRDefault="00077A2D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52A8A">
        <w:rPr>
          <w:rFonts w:ascii="Times New Roman" w:hAnsi="Times New Roman"/>
          <w:sz w:val="28"/>
          <w:szCs w:val="28"/>
          <w:lang w:eastAsia="ru-RU"/>
        </w:rPr>
        <w:t>ведение бухгалтерского учета.</w:t>
      </w:r>
    </w:p>
    <w:p w:rsidR="004C0E24" w:rsidRPr="00971C4A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 xml:space="preserve">2.4. Обработка персональных данных </w:t>
      </w:r>
      <w:r w:rsidR="00A52A8A">
        <w:rPr>
          <w:rFonts w:ascii="Times New Roman" w:hAnsi="Times New Roman"/>
          <w:sz w:val="28"/>
          <w:szCs w:val="28"/>
          <w:lang w:eastAsia="ru-RU"/>
        </w:rPr>
        <w:t>сотрудников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 может осуществляться исключительно в целях обеспечения соблюдения законов и иных нормативных правовых актов.</w:t>
      </w:r>
    </w:p>
    <w:p w:rsidR="004C0E24" w:rsidRPr="00971C4A" w:rsidRDefault="004C0E24" w:rsidP="00A57A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E24" w:rsidRPr="00971C4A" w:rsidRDefault="004C0E24" w:rsidP="00A57A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>3. Правовые основания обработки персональных данных</w:t>
      </w:r>
    </w:p>
    <w:p w:rsidR="004C0E24" w:rsidRPr="00971C4A" w:rsidRDefault="004C0E24" w:rsidP="00A57A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A8A" w:rsidRDefault="004C0E24" w:rsidP="00A57A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A52A8A" w:rsidRDefault="00A52A8A" w:rsidP="00A57A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Конституция Российской Федерации;</w:t>
      </w:r>
    </w:p>
    <w:p w:rsidR="00A52A8A" w:rsidRDefault="00A52A8A" w:rsidP="00A57A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Гражданский кодекс Российской Федерации;</w:t>
      </w:r>
    </w:p>
    <w:p w:rsidR="00A52A8A" w:rsidRDefault="00A52A8A" w:rsidP="00A57A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Трудовой кодекс Российской Федерации;</w:t>
      </w:r>
    </w:p>
    <w:p w:rsidR="00F16D83" w:rsidRDefault="00F16D83" w:rsidP="00A57A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71C4A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 закон от 27.07.2006 </w:t>
      </w:r>
      <w:r>
        <w:rPr>
          <w:rFonts w:ascii="Times New Roman" w:hAnsi="Times New Roman"/>
          <w:sz w:val="28"/>
          <w:szCs w:val="28"/>
          <w:lang w:eastAsia="ru-RU"/>
        </w:rPr>
        <w:t>№152-ФЗ «О персональных данных»;</w:t>
      </w:r>
    </w:p>
    <w:p w:rsidR="00A52A8A" w:rsidRDefault="00A52A8A" w:rsidP="00A57A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Налоговый кодекс Российской Федерации;</w:t>
      </w:r>
    </w:p>
    <w:p w:rsidR="00A52A8A" w:rsidRDefault="00A52A8A" w:rsidP="00A57A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08.02.1998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 xml:space="preserve">14-ФЗ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Об обществах с ограниченной ответственностью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;</w:t>
      </w:r>
    </w:p>
    <w:p w:rsidR="00A52A8A" w:rsidRDefault="00A52A8A" w:rsidP="00A57A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06.12.2011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 xml:space="preserve">402-ФЗ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О бухгалтерском учете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;</w:t>
      </w:r>
    </w:p>
    <w:p w:rsidR="00A52A8A" w:rsidRDefault="00A52A8A" w:rsidP="00A57A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15.12.2001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 xml:space="preserve">167-ФЗ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Об обязательном пенсионном страховании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;</w:t>
      </w:r>
    </w:p>
    <w:p w:rsidR="00A52A8A" w:rsidRDefault="00A52A8A" w:rsidP="00A57A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иные нормативные правовые акты, регулирующие отношения, связанные с деятельностью Оператора.</w:t>
      </w:r>
    </w:p>
    <w:p w:rsidR="00A52A8A" w:rsidRDefault="004C0E24" w:rsidP="00A57A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3.2. Правовым основанием обработки персональных данных также являются:</w:t>
      </w:r>
    </w:p>
    <w:p w:rsidR="00A52A8A" w:rsidRDefault="00A52A8A" w:rsidP="00A57A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 xml:space="preserve">устав ООО </w:t>
      </w:r>
      <w:r w:rsidRPr="00971C4A">
        <w:rPr>
          <w:rFonts w:ascii="Times New Roman" w:hAnsi="Times New Roman"/>
          <w:sz w:val="28"/>
          <w:szCs w:val="28"/>
          <w:lang w:eastAsia="ru-RU"/>
        </w:rPr>
        <w:t>«М</w:t>
      </w:r>
      <w:r>
        <w:rPr>
          <w:rFonts w:ascii="Times New Roman" w:hAnsi="Times New Roman"/>
          <w:sz w:val="28"/>
          <w:szCs w:val="28"/>
          <w:lang w:eastAsia="ru-RU"/>
        </w:rPr>
        <w:t>ШК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 – Тула»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;</w:t>
      </w:r>
    </w:p>
    <w:p w:rsidR="00A52A8A" w:rsidRDefault="00A52A8A" w:rsidP="00A57A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договоры, заключаемые между Оператором и субъектами персональных данных;</w:t>
      </w:r>
    </w:p>
    <w:p w:rsidR="004C0E24" w:rsidRPr="00971C4A" w:rsidRDefault="00A52A8A" w:rsidP="00A57A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согласие субъектов персональных данных на обработку их персональных данных.</w:t>
      </w:r>
    </w:p>
    <w:p w:rsidR="004C0E24" w:rsidRPr="00971C4A" w:rsidRDefault="004C0E24" w:rsidP="00A57A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E24" w:rsidRPr="00971C4A" w:rsidRDefault="004C0E24" w:rsidP="00A57A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>4. Объем и категории обрабатываемых персональных данных,</w:t>
      </w:r>
    </w:p>
    <w:p w:rsidR="004C0E24" w:rsidRPr="00971C4A" w:rsidRDefault="004C0E24" w:rsidP="00A57A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>категории субъектов персональных данных</w:t>
      </w:r>
    </w:p>
    <w:p w:rsidR="004C0E24" w:rsidRPr="00971C4A" w:rsidRDefault="004C0E24" w:rsidP="00A57A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623B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4.1. Содержание и объем обрабатываемых персональных данных должны соответствовать заявленным целям обработки, предусмотренным в разд.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762957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4.2. Оператор может обрабатывать персональные данные следующих категорий субъектов персональных данных.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4.2.2. Работники и бывшие работники Оператора: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пол;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гражданство;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дата и место рождения;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изображение (фотография);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паспортные данные;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адрес регистрации по месту жительства;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адрес фактического проживания;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контактные данные;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индивидуальный номер налогоплательщика;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сведения об образовании, квалификации, профессиональной подготовке и повышении квалификации;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lastRenderedPageBreak/>
        <w:t>семейное положение, наличие детей, родственные связи;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данные о регистрации брака;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сведения о воинском учете;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сведения об инвалидности;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сведения об удержании алиментов;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сведения о доходе с предыдущего места работы;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иные персональные данные, предоставляемые работниками в соответствии с требованиями законодательства.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 xml:space="preserve">4.2.3. Члены семьи </w:t>
      </w:r>
      <w:r w:rsidR="00A52A8A">
        <w:rPr>
          <w:rFonts w:ascii="Times New Roman" w:hAnsi="Times New Roman"/>
          <w:sz w:val="28"/>
          <w:szCs w:val="28"/>
          <w:lang w:eastAsia="ru-RU"/>
        </w:rPr>
        <w:t>сотрудников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 Оператора: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степень родства;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год рождения;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иные персональные данные, предоставляемые работниками в соответствии с требованиями законодательства.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4.2.4. Клиенты и контрагенты Оператора (физические лица):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дата и место рождения;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паспортные данные;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адрес регистрации по месту жительства;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контактные данные;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индивидуальный номер налогоплательщика;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номер расчетного счета;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4.2.5. Представители (работники) клиентов и контрагентов Оператора (юридических лиц):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фамилия, имя, отчество;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паспортные данные;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контактные данные;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замещаемая должность;</w:t>
      </w:r>
    </w:p>
    <w:p w:rsidR="00E7678D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4C0E24" w:rsidRPr="00971C4A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4.</w:t>
      </w:r>
      <w:r w:rsidR="00E7678D">
        <w:rPr>
          <w:rFonts w:ascii="Times New Roman" w:hAnsi="Times New Roman"/>
          <w:sz w:val="28"/>
          <w:szCs w:val="28"/>
          <w:lang w:eastAsia="ru-RU"/>
        </w:rPr>
        <w:t>3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. Оператором не осуществляется обработка специальных категорий </w:t>
      </w:r>
      <w:r w:rsidRPr="00971C4A">
        <w:rPr>
          <w:rFonts w:ascii="Times New Roman" w:hAnsi="Times New Roman"/>
          <w:sz w:val="28"/>
          <w:szCs w:val="28"/>
          <w:lang w:eastAsia="ru-RU"/>
        </w:rPr>
        <w:lastRenderedPageBreak/>
        <w:t>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:rsidR="004C0E24" w:rsidRPr="00971C4A" w:rsidRDefault="004C0E24" w:rsidP="00A57A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E24" w:rsidRPr="00971C4A" w:rsidRDefault="004C0E24" w:rsidP="00A57A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>5. Порядок и условия обработки персональных данных</w:t>
      </w:r>
    </w:p>
    <w:p w:rsidR="004C0E24" w:rsidRPr="00971C4A" w:rsidRDefault="004C0E24" w:rsidP="00A57A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0EA5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DB0EA5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5.2.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DB0EA5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5.3. Оператор осуществляет как автоматизированную, так и неавтоматизированную обработку персональных данных.</w:t>
      </w:r>
    </w:p>
    <w:p w:rsidR="00DB0EA5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DB0EA5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5.5. Обработка персональных данных осуществляется путем:</w:t>
      </w:r>
    </w:p>
    <w:p w:rsidR="00DB0EA5" w:rsidRDefault="00DB0EA5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DB0EA5" w:rsidRDefault="00DB0EA5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получения персональных данных из общедоступных источников;</w:t>
      </w:r>
    </w:p>
    <w:p w:rsidR="00DB0EA5" w:rsidRDefault="00DB0EA5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внесения персональных данных в журналы, реестры и информационные системы Оператора;</w:t>
      </w:r>
    </w:p>
    <w:p w:rsidR="00DB0EA5" w:rsidRDefault="00DB0EA5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использования иных способов обработки персональных данных.</w:t>
      </w:r>
    </w:p>
    <w:p w:rsidR="00DB0EA5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DB0EA5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DB0EA5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DB0EA5" w:rsidRDefault="00A3694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определяет угрозы безопасности персональных данных при их обработке;</w:t>
      </w:r>
    </w:p>
    <w:p w:rsidR="00DB0EA5" w:rsidRDefault="00A3694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DB0EA5" w:rsidRDefault="00A3694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 xml:space="preserve">назначает лиц, ответственных за обеспечение безопасности персональных данных </w:t>
      </w:r>
      <w:r w:rsidR="00DB0EA5">
        <w:rPr>
          <w:rFonts w:ascii="Times New Roman" w:hAnsi="Times New Roman"/>
          <w:sz w:val="28"/>
          <w:szCs w:val="28"/>
          <w:lang w:eastAsia="ru-RU"/>
        </w:rPr>
        <w:t>в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 xml:space="preserve"> структурных подразделениях и информационных системах Оператора;</w:t>
      </w:r>
    </w:p>
    <w:p w:rsidR="00DB0EA5" w:rsidRDefault="00A3694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создает необходимые условия для работы с персональными данными;</w:t>
      </w:r>
    </w:p>
    <w:p w:rsidR="00DB0EA5" w:rsidRDefault="00A3694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организует учет документов, содержащих персональные данные;</w:t>
      </w:r>
    </w:p>
    <w:p w:rsidR="00DB0EA5" w:rsidRDefault="00A3694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организует работу с информационными системами, в которых обрабатываются персональные данные;</w:t>
      </w:r>
    </w:p>
    <w:p w:rsidR="00DB0EA5" w:rsidRDefault="00A3694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DB0EA5" w:rsidRDefault="00A3694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 xml:space="preserve">организует обучение </w:t>
      </w:r>
      <w:r w:rsidR="00A52A8A">
        <w:rPr>
          <w:rFonts w:ascii="Times New Roman" w:hAnsi="Times New Roman"/>
          <w:sz w:val="28"/>
          <w:szCs w:val="28"/>
          <w:lang w:eastAsia="ru-RU"/>
        </w:rPr>
        <w:t>сотрудников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 xml:space="preserve"> Оператора, осуществляющих обработку персональных данных.</w:t>
      </w:r>
    </w:p>
    <w:p w:rsidR="00DB0EA5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4C0E24" w:rsidRPr="00971C4A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4C0E24" w:rsidRPr="00971C4A" w:rsidRDefault="004C0E24" w:rsidP="00A57A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E24" w:rsidRPr="00971C4A" w:rsidRDefault="004C0E24" w:rsidP="00A57A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>6. Актуализация, исправление, удаление и уничтожение</w:t>
      </w:r>
    </w:p>
    <w:p w:rsidR="004C0E24" w:rsidRPr="00971C4A" w:rsidRDefault="004C0E24" w:rsidP="00A57A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>персональных данных, ответы на запросы субъектов</w:t>
      </w:r>
    </w:p>
    <w:p w:rsidR="004C0E24" w:rsidRPr="00971C4A" w:rsidRDefault="004C0E24" w:rsidP="00A57A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b/>
          <w:bCs/>
          <w:sz w:val="28"/>
          <w:szCs w:val="28"/>
          <w:lang w:eastAsia="ru-RU"/>
        </w:rPr>
        <w:t>на доступ к персональным данным</w:t>
      </w:r>
    </w:p>
    <w:p w:rsidR="004C0E24" w:rsidRPr="00971C4A" w:rsidRDefault="004C0E24" w:rsidP="00A57A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7CE4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</w:t>
      </w:r>
      <w:r w:rsidRPr="00971C4A">
        <w:rPr>
          <w:rFonts w:ascii="Times New Roman" w:hAnsi="Times New Roman"/>
          <w:sz w:val="28"/>
          <w:szCs w:val="28"/>
          <w:lang w:eastAsia="ru-RU"/>
        </w:rPr>
        <w:lastRenderedPageBreak/>
        <w:t>персональных данных или его представителя.</w:t>
      </w:r>
    </w:p>
    <w:p w:rsidR="00727CE4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727CE4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Запрос должен содержать:</w:t>
      </w:r>
    </w:p>
    <w:p w:rsidR="00727CE4" w:rsidRDefault="00727CE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727CE4" w:rsidRDefault="00727CE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727CE4" w:rsidRDefault="00727CE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подпись субъекта персональных данных или его представителя.</w:t>
      </w:r>
    </w:p>
    <w:p w:rsidR="00727CE4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727CE4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727CE4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</w:t>
      </w:r>
      <w:r w:rsidR="00727CE4">
        <w:rPr>
          <w:rFonts w:ascii="Times New Roman" w:hAnsi="Times New Roman"/>
          <w:sz w:val="28"/>
          <w:szCs w:val="28"/>
          <w:lang w:eastAsia="ru-RU"/>
        </w:rPr>
        <w:t>,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727CE4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 xml:space="preserve">6.2. </w:t>
      </w:r>
      <w:proofErr w:type="gramStart"/>
      <w:r w:rsidRPr="00971C4A">
        <w:rPr>
          <w:rFonts w:ascii="Times New Roman" w:hAnsi="Times New Roman"/>
          <w:sz w:val="28"/>
          <w:szCs w:val="28"/>
          <w:lang w:eastAsia="ru-RU"/>
        </w:rPr>
        <w:t>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</w:t>
      </w:r>
      <w:r w:rsidR="00EE561F" w:rsidRPr="00971C4A">
        <w:rPr>
          <w:rFonts w:ascii="Times New Roman" w:hAnsi="Times New Roman"/>
          <w:sz w:val="28"/>
          <w:szCs w:val="28"/>
          <w:lang w:eastAsia="ru-RU"/>
        </w:rPr>
        <w:t>,</w:t>
      </w:r>
      <w:r w:rsidRPr="00971C4A">
        <w:rPr>
          <w:rFonts w:ascii="Times New Roman" w:hAnsi="Times New Roman"/>
          <w:sz w:val="28"/>
          <w:szCs w:val="28"/>
          <w:lang w:eastAsia="ru-RU"/>
        </w:rPr>
        <w:t xml:space="preserve">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727CE4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</w:t>
      </w:r>
      <w:r w:rsidRPr="00971C4A">
        <w:rPr>
          <w:rFonts w:ascii="Times New Roman" w:hAnsi="Times New Roman"/>
          <w:sz w:val="28"/>
          <w:szCs w:val="28"/>
          <w:lang w:eastAsia="ru-RU"/>
        </w:rPr>
        <w:lastRenderedPageBreak/>
        <w:t>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727CE4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727CE4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727CE4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A57A93" w:rsidRDefault="00A57A93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4C0E24" w:rsidRPr="00971C4A">
        <w:rPr>
          <w:rFonts w:ascii="Times New Roman" w:hAnsi="Times New Roman"/>
          <w:sz w:val="28"/>
          <w:szCs w:val="28"/>
          <w:lang w:eastAsia="ru-RU"/>
        </w:rPr>
        <w:t>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4C0E24" w:rsidRDefault="004C0E2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4A">
        <w:rPr>
          <w:rFonts w:ascii="Times New Roman" w:hAnsi="Times New Roman"/>
          <w:sz w:val="28"/>
          <w:szCs w:val="28"/>
          <w:lang w:eastAsia="ru-RU"/>
        </w:rPr>
        <w:t>иное не предусмотрено другим соглашением между Оператором и субъектом персональных данных.</w:t>
      </w:r>
    </w:p>
    <w:p w:rsidR="00A36944" w:rsidRDefault="00A36944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57A93" w:rsidRPr="00A57A93" w:rsidRDefault="00E20E28" w:rsidP="00E20E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 Заключительные положения</w:t>
      </w:r>
    </w:p>
    <w:p w:rsidR="00A57A93" w:rsidRDefault="00A57A93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A93" w:rsidRDefault="00A57A93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 Настоящая политика является общедоступным документом.</w:t>
      </w:r>
    </w:p>
    <w:p w:rsidR="00A57A93" w:rsidRDefault="00A57A93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7.2. Ответственность лиц, имеющих доступ к персональным данным, определяется действующим законодательством Российской Федерации. </w:t>
      </w:r>
    </w:p>
    <w:p w:rsidR="00A57A93" w:rsidRDefault="00A57A93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A93" w:rsidRDefault="00A57A93" w:rsidP="00A57A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A93" w:rsidRDefault="00A57A93" w:rsidP="00A57A9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A57A93" w:rsidRDefault="00A57A93" w:rsidP="00A5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A93" w:rsidRDefault="00A57A93" w:rsidP="00A5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A93" w:rsidRDefault="00A57A93" w:rsidP="00A5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A93" w:rsidRDefault="00A57A93" w:rsidP="00A5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A93" w:rsidRPr="00971C4A" w:rsidRDefault="00A57A93" w:rsidP="00A5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E24" w:rsidRPr="00971C4A" w:rsidRDefault="004C0E24" w:rsidP="004C0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C0E24" w:rsidRPr="00971C4A" w:rsidSect="00971C4A">
      <w:footerReference w:type="default" r:id="rId9"/>
      <w:pgSz w:w="11906" w:h="16838"/>
      <w:pgMar w:top="1134" w:right="850" w:bottom="1134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9A" w:rsidRDefault="00C9039A" w:rsidP="00750089">
      <w:pPr>
        <w:spacing w:after="0" w:line="240" w:lineRule="auto"/>
      </w:pPr>
      <w:r>
        <w:separator/>
      </w:r>
    </w:p>
  </w:endnote>
  <w:endnote w:type="continuationSeparator" w:id="0">
    <w:p w:rsidR="00C9039A" w:rsidRDefault="00C9039A" w:rsidP="0075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72" w:rsidRPr="00954672" w:rsidRDefault="00E06C6C" w:rsidP="00954672">
    <w:pPr>
      <w:pStyle w:val="a6"/>
      <w:jc w:val="center"/>
      <w:rPr>
        <w:rFonts w:ascii="Times New Roman" w:hAnsi="Times New Roman"/>
        <w:color w:val="000000" w:themeColor="text1"/>
        <w:sz w:val="28"/>
        <w:szCs w:val="24"/>
      </w:rPr>
    </w:pPr>
    <w:sdt>
      <w:sdtPr>
        <w:rPr>
          <w:rFonts w:ascii="Times New Roman" w:hAnsi="Times New Roman"/>
          <w:color w:val="000000" w:themeColor="text1"/>
          <w:sz w:val="28"/>
          <w:szCs w:val="24"/>
        </w:rPr>
        <w:alias w:val="Автор"/>
        <w:id w:val="54214575"/>
        <w:placeholder>
          <w:docPart w:val="BCF618E1D319488E867A248F4F8A904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54672" w:rsidRPr="00954672">
          <w:rPr>
            <w:rFonts w:ascii="Times New Roman" w:hAnsi="Times New Roman"/>
            <w:color w:val="000000" w:themeColor="text1"/>
            <w:sz w:val="28"/>
            <w:szCs w:val="24"/>
          </w:rPr>
          <w:t>ООО «Международная школа консультирования – Тула»</w:t>
        </w:r>
      </w:sdtContent>
    </w:sdt>
  </w:p>
  <w:p w:rsidR="00FC4C63" w:rsidRDefault="0095467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4672" w:rsidRDefault="00954672">
                          <w:pPr>
                            <w:pStyle w:val="a6"/>
                            <w:jc w:val="right"/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40"/>
                            </w:rPr>
                          </w:pPr>
                        </w:p>
                        <w:p w:rsidR="00954672" w:rsidRPr="00954672" w:rsidRDefault="00954672">
                          <w:pPr>
                            <w:pStyle w:val="a6"/>
                            <w:jc w:val="right"/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40"/>
                            </w:rPr>
                          </w:pPr>
                          <w:r w:rsidRPr="00954672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40"/>
                            </w:rPr>
                            <w:fldChar w:fldCharType="begin"/>
                          </w:r>
                          <w:r w:rsidRPr="00954672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40"/>
                            </w:rPr>
                            <w:instrText>PAGE  \* Arabic  \* MERGEFORMAT</w:instrText>
                          </w:r>
                          <w:r w:rsidRPr="00954672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40"/>
                            </w:rPr>
                            <w:fldChar w:fldCharType="separate"/>
                          </w:r>
                          <w:r w:rsidR="00E06C6C"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  <w:sz w:val="28"/>
                              <w:szCs w:val="40"/>
                            </w:rPr>
                            <w:t>5</w:t>
                          </w:r>
                          <w:r w:rsidRPr="00954672">
                            <w:rPr>
                              <w:rFonts w:ascii="Times New Roman" w:hAnsi="Times New Roman"/>
                              <w:color w:val="000000" w:themeColor="text1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954672" w:rsidRDefault="00954672">
                    <w:pPr>
                      <w:pStyle w:val="a6"/>
                      <w:jc w:val="right"/>
                      <w:rPr>
                        <w:rFonts w:ascii="Times New Roman" w:hAnsi="Times New Roman"/>
                        <w:color w:val="000000" w:themeColor="text1"/>
                        <w:sz w:val="28"/>
                        <w:szCs w:val="40"/>
                      </w:rPr>
                    </w:pPr>
                  </w:p>
                  <w:p w:rsidR="00954672" w:rsidRPr="00954672" w:rsidRDefault="00954672">
                    <w:pPr>
                      <w:pStyle w:val="a6"/>
                      <w:jc w:val="right"/>
                      <w:rPr>
                        <w:rFonts w:ascii="Times New Roman" w:hAnsi="Times New Roman"/>
                        <w:color w:val="000000" w:themeColor="text1"/>
                        <w:sz w:val="28"/>
                        <w:szCs w:val="40"/>
                      </w:rPr>
                    </w:pPr>
                    <w:r w:rsidRPr="00954672">
                      <w:rPr>
                        <w:rFonts w:ascii="Times New Roman" w:hAnsi="Times New Roman"/>
                        <w:color w:val="000000" w:themeColor="text1"/>
                        <w:sz w:val="28"/>
                        <w:szCs w:val="40"/>
                      </w:rPr>
                      <w:fldChar w:fldCharType="begin"/>
                    </w:r>
                    <w:r w:rsidRPr="00954672">
                      <w:rPr>
                        <w:rFonts w:ascii="Times New Roman" w:hAnsi="Times New Roman"/>
                        <w:color w:val="000000" w:themeColor="text1"/>
                        <w:sz w:val="28"/>
                        <w:szCs w:val="40"/>
                      </w:rPr>
                      <w:instrText>PAGE  \* Arabic  \* MERGEFORMAT</w:instrText>
                    </w:r>
                    <w:r w:rsidRPr="00954672">
                      <w:rPr>
                        <w:rFonts w:ascii="Times New Roman" w:hAnsi="Times New Roman"/>
                        <w:color w:val="000000" w:themeColor="text1"/>
                        <w:sz w:val="28"/>
                        <w:szCs w:val="40"/>
                      </w:rPr>
                      <w:fldChar w:fldCharType="separate"/>
                    </w:r>
                    <w:r w:rsidR="00E06C6C">
                      <w:rPr>
                        <w:rFonts w:ascii="Times New Roman" w:hAnsi="Times New Roman"/>
                        <w:noProof/>
                        <w:color w:val="000000" w:themeColor="text1"/>
                        <w:sz w:val="28"/>
                        <w:szCs w:val="40"/>
                      </w:rPr>
                      <w:t>5</w:t>
                    </w:r>
                    <w:r w:rsidRPr="00954672">
                      <w:rPr>
                        <w:rFonts w:ascii="Times New Roman" w:hAnsi="Times New Roman"/>
                        <w:color w:val="000000" w:themeColor="text1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9A" w:rsidRDefault="00C9039A" w:rsidP="00750089">
      <w:pPr>
        <w:spacing w:after="0" w:line="240" w:lineRule="auto"/>
      </w:pPr>
      <w:r>
        <w:separator/>
      </w:r>
    </w:p>
  </w:footnote>
  <w:footnote w:type="continuationSeparator" w:id="0">
    <w:p w:rsidR="00C9039A" w:rsidRDefault="00C9039A" w:rsidP="0075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6"/>
    <w:rsid w:val="00077A2D"/>
    <w:rsid w:val="00087BFE"/>
    <w:rsid w:val="000C1221"/>
    <w:rsid w:val="0010623B"/>
    <w:rsid w:val="00132E6B"/>
    <w:rsid w:val="001A6C6E"/>
    <w:rsid w:val="001E2096"/>
    <w:rsid w:val="002446B5"/>
    <w:rsid w:val="003543B2"/>
    <w:rsid w:val="003800B0"/>
    <w:rsid w:val="003B438C"/>
    <w:rsid w:val="003C5E7A"/>
    <w:rsid w:val="003F0F67"/>
    <w:rsid w:val="004207D0"/>
    <w:rsid w:val="00442F2B"/>
    <w:rsid w:val="00456C3E"/>
    <w:rsid w:val="004C0E24"/>
    <w:rsid w:val="00513F58"/>
    <w:rsid w:val="00545B75"/>
    <w:rsid w:val="00572E63"/>
    <w:rsid w:val="005A5C48"/>
    <w:rsid w:val="005F001B"/>
    <w:rsid w:val="005F06E8"/>
    <w:rsid w:val="005F7F10"/>
    <w:rsid w:val="006E67F3"/>
    <w:rsid w:val="006F5476"/>
    <w:rsid w:val="007075EA"/>
    <w:rsid w:val="00727CE4"/>
    <w:rsid w:val="00750089"/>
    <w:rsid w:val="00762957"/>
    <w:rsid w:val="007636EF"/>
    <w:rsid w:val="007D609C"/>
    <w:rsid w:val="00802E9A"/>
    <w:rsid w:val="008703D0"/>
    <w:rsid w:val="0088702A"/>
    <w:rsid w:val="008B0677"/>
    <w:rsid w:val="008D6FC6"/>
    <w:rsid w:val="0091482D"/>
    <w:rsid w:val="00954672"/>
    <w:rsid w:val="00967C7C"/>
    <w:rsid w:val="00971C4A"/>
    <w:rsid w:val="009D089C"/>
    <w:rsid w:val="009D1023"/>
    <w:rsid w:val="009F1E07"/>
    <w:rsid w:val="00A0026D"/>
    <w:rsid w:val="00A216C6"/>
    <w:rsid w:val="00A36944"/>
    <w:rsid w:val="00A52A8A"/>
    <w:rsid w:val="00A57A93"/>
    <w:rsid w:val="00A910E9"/>
    <w:rsid w:val="00A93F84"/>
    <w:rsid w:val="00B41C33"/>
    <w:rsid w:val="00C03A9C"/>
    <w:rsid w:val="00C044A3"/>
    <w:rsid w:val="00C34B6A"/>
    <w:rsid w:val="00C3548E"/>
    <w:rsid w:val="00C508D4"/>
    <w:rsid w:val="00C62D30"/>
    <w:rsid w:val="00C9039A"/>
    <w:rsid w:val="00CF0447"/>
    <w:rsid w:val="00CF1E69"/>
    <w:rsid w:val="00D615AF"/>
    <w:rsid w:val="00D716B7"/>
    <w:rsid w:val="00DB0EA5"/>
    <w:rsid w:val="00E06C6C"/>
    <w:rsid w:val="00E20E28"/>
    <w:rsid w:val="00E7678D"/>
    <w:rsid w:val="00E855C3"/>
    <w:rsid w:val="00E86FA9"/>
    <w:rsid w:val="00EE561F"/>
    <w:rsid w:val="00EF1160"/>
    <w:rsid w:val="00F16D83"/>
    <w:rsid w:val="00FC13D8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F116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47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link w:val="ConsNonformat0"/>
    <w:rsid w:val="006F5476"/>
    <w:pPr>
      <w:jc w:val="both"/>
    </w:pPr>
    <w:rPr>
      <w:rFonts w:ascii="Courier New" w:hAnsi="Courier New" w:cs="Courier New"/>
      <w:sz w:val="20"/>
      <w:lang w:val="en-US"/>
    </w:rPr>
  </w:style>
  <w:style w:type="character" w:customStyle="1" w:styleId="ConsNonformat0">
    <w:name w:val="ConsNonformat Знак"/>
    <w:link w:val="ConsNonformat"/>
    <w:locked/>
    <w:rsid w:val="006F5476"/>
    <w:rPr>
      <w:rFonts w:ascii="Courier New" w:hAnsi="Courier New"/>
      <w:sz w:val="22"/>
      <w:lang w:val="en-US" w:eastAsia="en-US"/>
    </w:rPr>
  </w:style>
  <w:style w:type="paragraph" w:customStyle="1" w:styleId="ConsDTNonformat">
    <w:name w:val="ConsDTNonformat"/>
    <w:basedOn w:val="a"/>
    <w:link w:val="ConsDTNonformat0"/>
    <w:rsid w:val="006F5476"/>
    <w:pPr>
      <w:jc w:val="both"/>
    </w:pPr>
    <w:rPr>
      <w:rFonts w:ascii="Courier New" w:hAnsi="Courier New" w:cs="Courier New"/>
      <w:lang w:val="en-US"/>
    </w:rPr>
  </w:style>
  <w:style w:type="character" w:customStyle="1" w:styleId="ConsDTNonformat0">
    <w:name w:val="ConsDTNonformat Знак"/>
    <w:link w:val="ConsDTNonformat"/>
    <w:locked/>
    <w:rsid w:val="006F5476"/>
    <w:rPr>
      <w:rFonts w:ascii="Courier New" w:hAnsi="Courier New"/>
      <w:sz w:val="22"/>
      <w:lang w:val="en-US" w:eastAsia="en-US"/>
    </w:rPr>
  </w:style>
  <w:style w:type="paragraph" w:customStyle="1" w:styleId="ConsNormal">
    <w:name w:val="ConsNormal"/>
    <w:rsid w:val="00456C3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50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50089"/>
    <w:rPr>
      <w:rFonts w:cs="Times New Roman"/>
      <w:sz w:val="22"/>
      <w:lang w:val="x-none" w:eastAsia="en-US"/>
    </w:rPr>
  </w:style>
  <w:style w:type="paragraph" w:styleId="a6">
    <w:name w:val="footer"/>
    <w:basedOn w:val="a"/>
    <w:link w:val="a7"/>
    <w:uiPriority w:val="99"/>
    <w:rsid w:val="007500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50089"/>
    <w:rPr>
      <w:rFonts w:cs="Times New Roman"/>
      <w:sz w:val="22"/>
      <w:lang w:val="x-none" w:eastAsia="en-US"/>
    </w:rPr>
  </w:style>
  <w:style w:type="paragraph" w:styleId="a8">
    <w:name w:val="Balloon Text"/>
    <w:basedOn w:val="a"/>
    <w:link w:val="a9"/>
    <w:uiPriority w:val="99"/>
    <w:rsid w:val="0075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50089"/>
    <w:rPr>
      <w:rFonts w:ascii="Tahoma" w:hAnsi="Tahoma" w:cs="Times New Roman"/>
      <w:sz w:val="16"/>
      <w:lang w:val="x-none" w:eastAsia="en-US"/>
    </w:rPr>
  </w:style>
  <w:style w:type="paragraph" w:customStyle="1" w:styleId="AB630D60F59F403CB531B268FE76FA17">
    <w:name w:val="AB630D60F59F403CB531B268FE76FA17"/>
    <w:rsid w:val="009546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5F7F1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5F7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F116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47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link w:val="ConsNonformat0"/>
    <w:rsid w:val="006F5476"/>
    <w:pPr>
      <w:jc w:val="both"/>
    </w:pPr>
    <w:rPr>
      <w:rFonts w:ascii="Courier New" w:hAnsi="Courier New" w:cs="Courier New"/>
      <w:sz w:val="20"/>
      <w:lang w:val="en-US"/>
    </w:rPr>
  </w:style>
  <w:style w:type="character" w:customStyle="1" w:styleId="ConsNonformat0">
    <w:name w:val="ConsNonformat Знак"/>
    <w:link w:val="ConsNonformat"/>
    <w:locked/>
    <w:rsid w:val="006F5476"/>
    <w:rPr>
      <w:rFonts w:ascii="Courier New" w:hAnsi="Courier New"/>
      <w:sz w:val="22"/>
      <w:lang w:val="en-US" w:eastAsia="en-US"/>
    </w:rPr>
  </w:style>
  <w:style w:type="paragraph" w:customStyle="1" w:styleId="ConsDTNonformat">
    <w:name w:val="ConsDTNonformat"/>
    <w:basedOn w:val="a"/>
    <w:link w:val="ConsDTNonformat0"/>
    <w:rsid w:val="006F5476"/>
    <w:pPr>
      <w:jc w:val="both"/>
    </w:pPr>
    <w:rPr>
      <w:rFonts w:ascii="Courier New" w:hAnsi="Courier New" w:cs="Courier New"/>
      <w:lang w:val="en-US"/>
    </w:rPr>
  </w:style>
  <w:style w:type="character" w:customStyle="1" w:styleId="ConsDTNonformat0">
    <w:name w:val="ConsDTNonformat Знак"/>
    <w:link w:val="ConsDTNonformat"/>
    <w:locked/>
    <w:rsid w:val="006F5476"/>
    <w:rPr>
      <w:rFonts w:ascii="Courier New" w:hAnsi="Courier New"/>
      <w:sz w:val="22"/>
      <w:lang w:val="en-US" w:eastAsia="en-US"/>
    </w:rPr>
  </w:style>
  <w:style w:type="paragraph" w:customStyle="1" w:styleId="ConsNormal">
    <w:name w:val="ConsNormal"/>
    <w:rsid w:val="00456C3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50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50089"/>
    <w:rPr>
      <w:rFonts w:cs="Times New Roman"/>
      <w:sz w:val="22"/>
      <w:lang w:val="x-none" w:eastAsia="en-US"/>
    </w:rPr>
  </w:style>
  <w:style w:type="paragraph" w:styleId="a6">
    <w:name w:val="footer"/>
    <w:basedOn w:val="a"/>
    <w:link w:val="a7"/>
    <w:uiPriority w:val="99"/>
    <w:rsid w:val="007500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50089"/>
    <w:rPr>
      <w:rFonts w:cs="Times New Roman"/>
      <w:sz w:val="22"/>
      <w:lang w:val="x-none" w:eastAsia="en-US"/>
    </w:rPr>
  </w:style>
  <w:style w:type="paragraph" w:styleId="a8">
    <w:name w:val="Balloon Text"/>
    <w:basedOn w:val="a"/>
    <w:link w:val="a9"/>
    <w:uiPriority w:val="99"/>
    <w:rsid w:val="0075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50089"/>
    <w:rPr>
      <w:rFonts w:ascii="Tahoma" w:hAnsi="Tahoma" w:cs="Times New Roman"/>
      <w:sz w:val="16"/>
      <w:lang w:val="x-none" w:eastAsia="en-US"/>
    </w:rPr>
  </w:style>
  <w:style w:type="paragraph" w:customStyle="1" w:styleId="AB630D60F59F403CB531B268FE76FA17">
    <w:name w:val="AB630D60F59F403CB531B268FE76FA17"/>
    <w:rsid w:val="009546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5F7F1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5F7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71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618E1D319488E867A248F4F8A90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01E9E-D5D2-4719-A54B-08D5AC4BCC7C}"/>
      </w:docPartPr>
      <w:docPartBody>
        <w:p w:rsidR="00460F7C" w:rsidRDefault="00EA42C8" w:rsidP="00EA42C8">
          <w:pPr>
            <w:pStyle w:val="BCF618E1D319488E867A248F4F8A9046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C8"/>
    <w:rsid w:val="00460F7C"/>
    <w:rsid w:val="006B0D67"/>
    <w:rsid w:val="00876181"/>
    <w:rsid w:val="00986AF1"/>
    <w:rsid w:val="00BD4700"/>
    <w:rsid w:val="00DF1A24"/>
    <w:rsid w:val="00EA42C8"/>
    <w:rsid w:val="00E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F618E1D319488E867A248F4F8A9046">
    <w:name w:val="BCF618E1D319488E867A248F4F8A9046"/>
    <w:rsid w:val="00EA42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F618E1D319488E867A248F4F8A9046">
    <w:name w:val="BCF618E1D319488E867A248F4F8A9046"/>
    <w:rsid w:val="00EA4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2171</Words>
  <Characters>16184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«Международная школа консультирования – Тула»</dc:creator>
  <cp:lastModifiedBy>user</cp:lastModifiedBy>
  <cp:revision>22</cp:revision>
  <cp:lastPrinted>2020-06-19T12:09:00Z</cp:lastPrinted>
  <dcterms:created xsi:type="dcterms:W3CDTF">2020-06-02T11:12:00Z</dcterms:created>
  <dcterms:modified xsi:type="dcterms:W3CDTF">2020-06-19T12:11:00Z</dcterms:modified>
</cp:coreProperties>
</file>